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31" w:type="dxa"/>
        <w:tblInd w:w="108" w:type="dxa"/>
        <w:tblLook w:val="04A0" w:firstRow="1" w:lastRow="0" w:firstColumn="1" w:lastColumn="0" w:noHBand="0" w:noVBand="1"/>
      </w:tblPr>
      <w:tblGrid>
        <w:gridCol w:w="2648"/>
        <w:gridCol w:w="1065"/>
        <w:gridCol w:w="1543"/>
        <w:gridCol w:w="1405"/>
        <w:gridCol w:w="2132"/>
        <w:gridCol w:w="1806"/>
        <w:gridCol w:w="1528"/>
        <w:gridCol w:w="1604"/>
      </w:tblGrid>
      <w:tr w:rsidR="00C75449" w:rsidRPr="00C75449" w14:paraId="3885FBC0" w14:textId="77777777" w:rsidTr="00C75449">
        <w:trPr>
          <w:trHeight w:val="983"/>
          <w:tblHeader/>
        </w:trPr>
        <w:tc>
          <w:tcPr>
            <w:tcW w:w="2662" w:type="dxa"/>
            <w:shd w:val="clear" w:color="auto" w:fill="EAF1DD" w:themeFill="accent3" w:themeFillTint="33"/>
          </w:tcPr>
          <w:p w14:paraId="5830F6EA" w14:textId="5820E2AB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Мерки и дейности</w:t>
            </w:r>
          </w:p>
        </w:tc>
        <w:tc>
          <w:tcPr>
            <w:tcW w:w="1068" w:type="dxa"/>
            <w:shd w:val="clear" w:color="auto" w:fill="EAF1DD" w:themeFill="accent3" w:themeFillTint="33"/>
          </w:tcPr>
          <w:p w14:paraId="697D5309" w14:textId="3DA99815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Бюджет</w:t>
            </w:r>
          </w:p>
        </w:tc>
        <w:tc>
          <w:tcPr>
            <w:tcW w:w="1543" w:type="dxa"/>
            <w:shd w:val="clear" w:color="auto" w:fill="EAF1DD" w:themeFill="accent3" w:themeFillTint="33"/>
          </w:tcPr>
          <w:p w14:paraId="07E76CEB" w14:textId="25CC8665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Източници на финансиране</w:t>
            </w:r>
          </w:p>
        </w:tc>
        <w:tc>
          <w:tcPr>
            <w:tcW w:w="1403" w:type="dxa"/>
            <w:shd w:val="clear" w:color="auto" w:fill="EAF1DD" w:themeFill="accent3" w:themeFillTint="33"/>
          </w:tcPr>
          <w:p w14:paraId="544A3562" w14:textId="46E4FF9B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Срок за реализация</w:t>
            </w:r>
          </w:p>
        </w:tc>
        <w:tc>
          <w:tcPr>
            <w:tcW w:w="2134" w:type="dxa"/>
            <w:shd w:val="clear" w:color="auto" w:fill="EAF1DD" w:themeFill="accent3" w:themeFillTint="33"/>
          </w:tcPr>
          <w:p w14:paraId="3DEECB6A" w14:textId="06B07A73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Очаквани резултати</w:t>
            </w:r>
          </w:p>
        </w:tc>
        <w:tc>
          <w:tcPr>
            <w:tcW w:w="3337" w:type="dxa"/>
            <w:gridSpan w:val="2"/>
            <w:shd w:val="clear" w:color="auto" w:fill="EAF1DD" w:themeFill="accent3" w:themeFillTint="33"/>
          </w:tcPr>
          <w:p w14:paraId="190402A5" w14:textId="77777777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Индикатори за изпълнение</w:t>
            </w:r>
          </w:p>
          <w:p w14:paraId="1AA94D2D" w14:textId="4F5E3483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Текущи             Целеви</w:t>
            </w:r>
          </w:p>
        </w:tc>
        <w:tc>
          <w:tcPr>
            <w:tcW w:w="1578" w:type="dxa"/>
            <w:shd w:val="clear" w:color="auto" w:fill="EAF1DD" w:themeFill="accent3" w:themeFillTint="33"/>
          </w:tcPr>
          <w:p w14:paraId="6C028A71" w14:textId="72D2D6A5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Отговорност за изпълнението</w:t>
            </w:r>
          </w:p>
        </w:tc>
      </w:tr>
      <w:tr w:rsidR="00320B7D" w:rsidRPr="00C75449" w14:paraId="5D783EC2" w14:textId="77777777" w:rsidTr="00C75449">
        <w:tc>
          <w:tcPr>
            <w:tcW w:w="13731" w:type="dxa"/>
            <w:gridSpan w:val="8"/>
            <w:shd w:val="clear" w:color="auto" w:fill="EAF1DD" w:themeFill="accent3" w:themeFillTint="33"/>
          </w:tcPr>
          <w:p w14:paraId="51D837F5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7654CED3" w14:textId="17953328" w:rsidR="00B93307" w:rsidRPr="00C75449" w:rsidRDefault="00320B7D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Приоритет 1. Намаляване на вредното въздействие на отпадъците чрез предотвратяване образуването им </w:t>
            </w:r>
          </w:p>
          <w:p w14:paraId="4553FEFA" w14:textId="77777777" w:rsidR="00320B7D" w:rsidRPr="00C75449" w:rsidRDefault="00320B7D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и насърчаване на повторното им използване</w:t>
            </w:r>
          </w:p>
          <w:p w14:paraId="0B5881CD" w14:textId="6EE79535" w:rsidR="00B93307" w:rsidRPr="00C75449" w:rsidRDefault="00B93307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3307" w:rsidRPr="00C75449" w14:paraId="24169AAD" w14:textId="77777777" w:rsidTr="008F490F">
        <w:tc>
          <w:tcPr>
            <w:tcW w:w="2662" w:type="dxa"/>
          </w:tcPr>
          <w:p w14:paraId="690C7589" w14:textId="34D51754" w:rsidR="0023409F" w:rsidRPr="00C75449" w:rsidRDefault="00320B7D" w:rsidP="007C68AD">
            <w:pPr>
              <w:pStyle w:val="ListParagraph"/>
              <w:numPr>
                <w:ilvl w:val="2"/>
                <w:numId w:val="1"/>
              </w:numPr>
              <w:tabs>
                <w:tab w:val="left" w:pos="709"/>
              </w:tabs>
              <w:ind w:left="0" w:firstLine="0"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Намаляване на отпадъците от хартия и други офис консумативи от страна на Общинска администрация – Тутракан, нейните звена и свързаните местни органи и предприятия</w:t>
            </w:r>
          </w:p>
        </w:tc>
        <w:tc>
          <w:tcPr>
            <w:tcW w:w="1068" w:type="dxa"/>
          </w:tcPr>
          <w:p w14:paraId="1E05F98A" w14:textId="4E95BE7B" w:rsidR="0023409F" w:rsidRPr="00C75449" w:rsidRDefault="0071143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43" w:type="dxa"/>
          </w:tcPr>
          <w:p w14:paraId="6642E4C5" w14:textId="50A34B6F" w:rsidR="0023409F" w:rsidRPr="00C75449" w:rsidRDefault="007C68A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Общински бюджет; ПУДООС; „Програма за техническа помощ 2021–2027“; други източници</w:t>
            </w:r>
          </w:p>
        </w:tc>
        <w:tc>
          <w:tcPr>
            <w:tcW w:w="1403" w:type="dxa"/>
          </w:tcPr>
          <w:p w14:paraId="2F4F37E7" w14:textId="243063F9" w:rsidR="0023409F" w:rsidRPr="00C75449" w:rsidRDefault="00F827D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12/2028</w:t>
            </w:r>
          </w:p>
        </w:tc>
        <w:tc>
          <w:tcPr>
            <w:tcW w:w="2134" w:type="dxa"/>
          </w:tcPr>
          <w:p w14:paraId="0D2066B2" w14:textId="71529636" w:rsidR="0023409F" w:rsidRPr="00C75449" w:rsidRDefault="00BD76D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Намалени отпадъци от хартия и други консумативи в ОА – Тутракан </w:t>
            </w:r>
          </w:p>
        </w:tc>
        <w:tc>
          <w:tcPr>
            <w:tcW w:w="1807" w:type="dxa"/>
          </w:tcPr>
          <w:p w14:paraId="2F1082F9" w14:textId="56C06395" w:rsidR="0023409F" w:rsidRPr="00C75449" w:rsidRDefault="0023409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30" w:type="dxa"/>
          </w:tcPr>
          <w:p w14:paraId="277D48CD" w14:textId="77777777" w:rsidR="0023409F" w:rsidRPr="00C75449" w:rsidRDefault="0023409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14:paraId="0C5E98BF" w14:textId="5D52D589" w:rsidR="0023409F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0FFBE30D" w14:textId="77777777" w:rsidTr="008F490F">
        <w:tc>
          <w:tcPr>
            <w:tcW w:w="2662" w:type="dxa"/>
          </w:tcPr>
          <w:p w14:paraId="123896AC" w14:textId="3DBA8490" w:rsidR="0023409F" w:rsidRPr="00C75449" w:rsidRDefault="00320B7D" w:rsidP="007C68AD">
            <w:pPr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1.1.2.</w:t>
            </w:r>
            <w:r w:rsidRPr="00C75449">
              <w:rPr>
                <w:rFonts w:ascii="Times New Roman" w:hAnsi="Times New Roman" w:cs="Times New Roman"/>
                <w:lang w:val="bg-BG"/>
              </w:rPr>
              <w:tab/>
              <w:t>Изготвяне и прилагане на Общински план за предотвратяване образуването на отпадъци в общински социални, здравни, образователни и други общински звена и предприятия</w:t>
            </w:r>
          </w:p>
        </w:tc>
        <w:tc>
          <w:tcPr>
            <w:tcW w:w="1068" w:type="dxa"/>
          </w:tcPr>
          <w:p w14:paraId="1FF90453" w14:textId="77777777" w:rsidR="0023409F" w:rsidRPr="00C75449" w:rsidRDefault="0023409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2F27B4B4" w14:textId="5FBDA30B" w:rsidR="0023409F" w:rsidRPr="00C75449" w:rsidRDefault="007C68A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Общински бюджет; „Програма за техническа помощ 2021-2027“; други източници</w:t>
            </w:r>
          </w:p>
        </w:tc>
        <w:tc>
          <w:tcPr>
            <w:tcW w:w="1403" w:type="dxa"/>
          </w:tcPr>
          <w:p w14:paraId="214C1AFC" w14:textId="321C4F82" w:rsidR="0023409F" w:rsidRPr="00C75449" w:rsidRDefault="00C132D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12/2022-12/2027</w:t>
            </w:r>
          </w:p>
        </w:tc>
        <w:tc>
          <w:tcPr>
            <w:tcW w:w="2134" w:type="dxa"/>
          </w:tcPr>
          <w:p w14:paraId="7FB3F4DC" w14:textId="2497E49A" w:rsidR="0023409F" w:rsidRPr="00C75449" w:rsidRDefault="000B2ED8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Налична стратегическа база за намаляване образуването на отпадъци в </w:t>
            </w:r>
            <w:r w:rsidR="004D43C2" w:rsidRPr="00C75449">
              <w:rPr>
                <w:rFonts w:ascii="Times New Roman" w:hAnsi="Times New Roman" w:cs="Times New Roman"/>
                <w:lang w:val="bg-BG"/>
              </w:rPr>
              <w:t>общински структури и звена</w:t>
            </w:r>
          </w:p>
        </w:tc>
        <w:tc>
          <w:tcPr>
            <w:tcW w:w="1807" w:type="dxa"/>
          </w:tcPr>
          <w:p w14:paraId="47E13E58" w14:textId="77777777" w:rsidR="0023409F" w:rsidRPr="00C75449" w:rsidRDefault="00BD76D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Изготвен план</w:t>
            </w:r>
          </w:p>
          <w:p w14:paraId="4B88C18A" w14:textId="77777777" w:rsidR="00BD76D6" w:rsidRPr="00C75449" w:rsidRDefault="00BD76D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5C5886B" w14:textId="09628D83" w:rsidR="00BD76D6" w:rsidRPr="00C75449" w:rsidRDefault="000B34E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53839909" w14:textId="77777777" w:rsidR="000B34EC" w:rsidRPr="00C75449" w:rsidRDefault="000B34E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6E3A231D" w14:textId="77777777" w:rsidR="000B34EC" w:rsidRPr="00C75449" w:rsidRDefault="000B34E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60F4B4E" w14:textId="4761FCDB" w:rsidR="0023409F" w:rsidRPr="00C75449" w:rsidRDefault="000B34E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78" w:type="dxa"/>
          </w:tcPr>
          <w:p w14:paraId="43C8F8C1" w14:textId="124F7628" w:rsidR="0023409F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62C0E524" w14:textId="77777777" w:rsidTr="008F490F">
        <w:tc>
          <w:tcPr>
            <w:tcW w:w="2662" w:type="dxa"/>
          </w:tcPr>
          <w:p w14:paraId="4D422285" w14:textId="53A7F654" w:rsidR="0023409F" w:rsidRPr="00C75449" w:rsidRDefault="00320B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1.1.3.</w:t>
            </w:r>
            <w:r w:rsidRPr="00C75449">
              <w:rPr>
                <w:rFonts w:ascii="Times New Roman" w:hAnsi="Times New Roman" w:cs="Times New Roman"/>
                <w:lang w:val="bg-BG"/>
              </w:rPr>
              <w:tab/>
              <w:t>Организиране и провеждане на целенасочени кампании за разясняване  и предоставяне на информация за политиките по предотвратяване образуването на отпадъци</w:t>
            </w:r>
          </w:p>
        </w:tc>
        <w:tc>
          <w:tcPr>
            <w:tcW w:w="1068" w:type="dxa"/>
          </w:tcPr>
          <w:p w14:paraId="7D331603" w14:textId="77777777" w:rsidR="0023409F" w:rsidRPr="00C75449" w:rsidRDefault="0023409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2BE07F28" w14:textId="31311537" w:rsidR="0023409F" w:rsidRPr="00C75449" w:rsidRDefault="007C68A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Общински бюджет; ПУДООС; „Програма за техническа помощ 2021–2027“; „Програма за околна среда 2021–2027“; други </w:t>
            </w: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източници</w:t>
            </w:r>
          </w:p>
        </w:tc>
        <w:tc>
          <w:tcPr>
            <w:tcW w:w="1403" w:type="dxa"/>
          </w:tcPr>
          <w:p w14:paraId="5E7AE3FE" w14:textId="2E53A216" w:rsidR="0023409F" w:rsidRPr="00C75449" w:rsidRDefault="00E8002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12/2028</w:t>
            </w:r>
          </w:p>
        </w:tc>
        <w:tc>
          <w:tcPr>
            <w:tcW w:w="2134" w:type="dxa"/>
          </w:tcPr>
          <w:p w14:paraId="2B896589" w14:textId="315F46A0" w:rsidR="0023409F" w:rsidRPr="00C75449" w:rsidRDefault="004D43C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Информираност у обществото относно политиките по предотвратяване образуването на отпадъци</w:t>
            </w:r>
          </w:p>
        </w:tc>
        <w:tc>
          <w:tcPr>
            <w:tcW w:w="1807" w:type="dxa"/>
          </w:tcPr>
          <w:p w14:paraId="58490D70" w14:textId="5A62AB7C" w:rsidR="0023409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Информационни кампании</w:t>
            </w:r>
          </w:p>
          <w:p w14:paraId="073D1144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4CBBB7DF" w14:textId="4882B718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  <w:p w14:paraId="3A07638C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51579403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5108FF93" w14:textId="05957289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30" w:type="dxa"/>
          </w:tcPr>
          <w:p w14:paraId="2D6DE656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CDA1E73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0C333E1C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61419D31" w14:textId="75F6A304" w:rsidR="0023409F" w:rsidRPr="00C75449" w:rsidRDefault="00E8002C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578" w:type="dxa"/>
          </w:tcPr>
          <w:p w14:paraId="2D384522" w14:textId="2E370576" w:rsidR="0023409F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0E37F3DF" w14:textId="77777777" w:rsidTr="008F490F">
        <w:tc>
          <w:tcPr>
            <w:tcW w:w="2662" w:type="dxa"/>
          </w:tcPr>
          <w:p w14:paraId="1D239456" w14:textId="67B1FF1D" w:rsidR="0023409F" w:rsidRPr="00C75449" w:rsidRDefault="00320B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1.1.4.</w:t>
            </w:r>
            <w:r w:rsidRPr="00C75449">
              <w:rPr>
                <w:rFonts w:ascii="Times New Roman" w:hAnsi="Times New Roman" w:cs="Times New Roman"/>
                <w:lang w:val="bg-BG"/>
              </w:rPr>
              <w:tab/>
              <w:t xml:space="preserve">Безвъзмездно предоставяне на домакинствата на </w:t>
            </w:r>
            <w:proofErr w:type="spellStart"/>
            <w:r w:rsidRPr="00C75449">
              <w:rPr>
                <w:rFonts w:ascii="Times New Roman" w:hAnsi="Times New Roman" w:cs="Times New Roman"/>
                <w:lang w:val="bg-BG"/>
              </w:rPr>
              <w:t>компостери</w:t>
            </w:r>
            <w:proofErr w:type="spellEnd"/>
            <w:r w:rsidRPr="00C75449">
              <w:rPr>
                <w:rFonts w:ascii="Times New Roman" w:hAnsi="Times New Roman" w:cs="Times New Roman"/>
                <w:lang w:val="bg-BG"/>
              </w:rPr>
              <w:t xml:space="preserve"> за зелени и други биоотпадъци</w:t>
            </w:r>
          </w:p>
        </w:tc>
        <w:tc>
          <w:tcPr>
            <w:tcW w:w="1068" w:type="dxa"/>
          </w:tcPr>
          <w:p w14:paraId="78FE5D30" w14:textId="77777777" w:rsidR="0023409F" w:rsidRPr="00C75449" w:rsidRDefault="0023409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5149F23F" w14:textId="2D257023" w:rsidR="0023409F" w:rsidRPr="00C75449" w:rsidRDefault="007C68A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Общински бюджет; ПУДООС; „Програма за околна среда 2021–2027“; други източници</w:t>
            </w:r>
          </w:p>
        </w:tc>
        <w:tc>
          <w:tcPr>
            <w:tcW w:w="1403" w:type="dxa"/>
          </w:tcPr>
          <w:p w14:paraId="1CDF45D0" w14:textId="1D023333" w:rsidR="0023409F" w:rsidRPr="00C75449" w:rsidRDefault="00CF6BD1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Ежегодно до 2028</w:t>
            </w:r>
          </w:p>
        </w:tc>
        <w:tc>
          <w:tcPr>
            <w:tcW w:w="2134" w:type="dxa"/>
          </w:tcPr>
          <w:p w14:paraId="3C85F7C2" w14:textId="28F3A2CB" w:rsidR="0023409F" w:rsidRPr="00C75449" w:rsidRDefault="006B36C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Повишаване на количествата </w:t>
            </w:r>
            <w:proofErr w:type="spellStart"/>
            <w:r w:rsidRPr="00C75449">
              <w:rPr>
                <w:rFonts w:ascii="Times New Roman" w:hAnsi="Times New Roman" w:cs="Times New Roman"/>
                <w:lang w:val="bg-BG"/>
              </w:rPr>
              <w:t>компостирани</w:t>
            </w:r>
            <w:proofErr w:type="spellEnd"/>
            <w:r w:rsidRPr="00C7544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66F1A" w:rsidRPr="00C75449">
              <w:rPr>
                <w:rFonts w:ascii="Times New Roman" w:hAnsi="Times New Roman" w:cs="Times New Roman"/>
                <w:lang w:val="bg-BG"/>
              </w:rPr>
              <w:t>отпадъци и намаляване количествата на общия битов отпадък</w:t>
            </w:r>
          </w:p>
        </w:tc>
        <w:tc>
          <w:tcPr>
            <w:tcW w:w="1807" w:type="dxa"/>
          </w:tcPr>
          <w:p w14:paraId="7A7E93FB" w14:textId="5EFCC663" w:rsidR="0023409F" w:rsidRPr="00C75449" w:rsidRDefault="008867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65000176" w14:textId="7DC739AE" w:rsidR="0023409F" w:rsidRPr="00C75449" w:rsidRDefault="008867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В зависимост от броя </w:t>
            </w:r>
            <w:proofErr w:type="spellStart"/>
            <w:r w:rsidRPr="00C75449">
              <w:rPr>
                <w:rFonts w:ascii="Times New Roman" w:hAnsi="Times New Roman" w:cs="Times New Roman"/>
                <w:lang w:val="bg-BG"/>
              </w:rPr>
              <w:t>компостери</w:t>
            </w:r>
            <w:proofErr w:type="spellEnd"/>
            <w:r w:rsidRPr="00C75449">
              <w:rPr>
                <w:rFonts w:ascii="Times New Roman" w:hAnsi="Times New Roman" w:cs="Times New Roman"/>
                <w:lang w:val="bg-BG"/>
              </w:rPr>
              <w:t>, предоставени на Общината по НПУО 2021–2028</w:t>
            </w:r>
          </w:p>
        </w:tc>
        <w:tc>
          <w:tcPr>
            <w:tcW w:w="1578" w:type="dxa"/>
          </w:tcPr>
          <w:p w14:paraId="4C4500AE" w14:textId="05289384" w:rsidR="0023409F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672429" w:rsidRPr="00C75449" w14:paraId="61865E7E" w14:textId="77777777" w:rsidTr="008F490F">
        <w:tc>
          <w:tcPr>
            <w:tcW w:w="2662" w:type="dxa"/>
          </w:tcPr>
          <w:p w14:paraId="2C7E8566" w14:textId="6BF76A56" w:rsidR="00320B7D" w:rsidRPr="00C75449" w:rsidRDefault="00320B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1.2.1.</w:t>
            </w:r>
            <w:r w:rsidRPr="00C75449">
              <w:rPr>
                <w:rFonts w:ascii="Times New Roman" w:hAnsi="Times New Roman" w:cs="Times New Roman"/>
                <w:lang w:val="bg-BG"/>
              </w:rPr>
              <w:tab/>
              <w:t xml:space="preserve">Изготвяне и прилагане на Общински план за предотвратяване образуването на хранителни отпадъци в общински социални, здравни, образователни и други общински звена и предприятия, общински пазари и др. </w:t>
            </w:r>
          </w:p>
        </w:tc>
        <w:tc>
          <w:tcPr>
            <w:tcW w:w="1068" w:type="dxa"/>
          </w:tcPr>
          <w:p w14:paraId="0CD0630A" w14:textId="77777777" w:rsidR="00320B7D" w:rsidRPr="00C75449" w:rsidRDefault="00320B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317426F6" w14:textId="7B2AA09D" w:rsidR="00320B7D" w:rsidRPr="00C75449" w:rsidRDefault="007C68A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ПУДООС; „Програма за техническа помощ 2021–2027“; други източници</w:t>
            </w:r>
          </w:p>
        </w:tc>
        <w:tc>
          <w:tcPr>
            <w:tcW w:w="1403" w:type="dxa"/>
          </w:tcPr>
          <w:p w14:paraId="50078B46" w14:textId="2F6C800C" w:rsidR="00320B7D" w:rsidRPr="00C75449" w:rsidRDefault="0095322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12/2022 за изготвянето; 12/2028 за </w:t>
            </w:r>
            <w:r w:rsidR="00823163" w:rsidRPr="00C75449">
              <w:rPr>
                <w:rFonts w:ascii="Times New Roman" w:hAnsi="Times New Roman" w:cs="Times New Roman"/>
                <w:lang w:val="bg-BG"/>
              </w:rPr>
              <w:t>прилагането</w:t>
            </w:r>
          </w:p>
        </w:tc>
        <w:tc>
          <w:tcPr>
            <w:tcW w:w="2134" w:type="dxa"/>
          </w:tcPr>
          <w:p w14:paraId="4C76E973" w14:textId="571063C3" w:rsidR="00320B7D" w:rsidRPr="00C75449" w:rsidRDefault="002D013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Налична стратегическа база за предотвратяване образуването на ХО в общински структури</w:t>
            </w:r>
          </w:p>
        </w:tc>
        <w:tc>
          <w:tcPr>
            <w:tcW w:w="1807" w:type="dxa"/>
          </w:tcPr>
          <w:p w14:paraId="366743D6" w14:textId="77777777" w:rsidR="008867F2" w:rsidRPr="00C75449" w:rsidRDefault="008867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Изготвен план </w:t>
            </w:r>
          </w:p>
          <w:p w14:paraId="12DBE298" w14:textId="77777777" w:rsidR="008867F2" w:rsidRPr="00C75449" w:rsidRDefault="008867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08E6C5A2" w14:textId="32A22E6D" w:rsidR="00320B7D" w:rsidRPr="00C75449" w:rsidRDefault="002D013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</w:rPr>
              <w:t xml:space="preserve">0 </w:t>
            </w:r>
            <w:r w:rsidRPr="00C7544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530" w:type="dxa"/>
          </w:tcPr>
          <w:p w14:paraId="7CFBA9F6" w14:textId="77777777" w:rsidR="008867F2" w:rsidRPr="00C75449" w:rsidRDefault="008867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694AB743" w14:textId="77777777" w:rsidR="008867F2" w:rsidRPr="00C75449" w:rsidRDefault="008867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  <w:p w14:paraId="18389E10" w14:textId="5DB44F15" w:rsidR="00320B7D" w:rsidRPr="00C75449" w:rsidRDefault="002D013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</w:rPr>
              <w:t>1</w:t>
            </w:r>
            <w:r w:rsidRPr="00C75449">
              <w:rPr>
                <w:rFonts w:ascii="Times New Roman" w:hAnsi="Times New Roman" w:cs="Times New Roman"/>
                <w:lang w:val="bg-BG"/>
              </w:rPr>
              <w:t xml:space="preserve">  </w:t>
            </w:r>
          </w:p>
        </w:tc>
        <w:tc>
          <w:tcPr>
            <w:tcW w:w="1578" w:type="dxa"/>
          </w:tcPr>
          <w:p w14:paraId="4F1486DB" w14:textId="2F314131" w:rsidR="00320B7D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672429" w:rsidRPr="00C75449" w14:paraId="3C06A836" w14:textId="77777777" w:rsidTr="008F490F">
        <w:tc>
          <w:tcPr>
            <w:tcW w:w="2662" w:type="dxa"/>
          </w:tcPr>
          <w:p w14:paraId="7789B685" w14:textId="0097E594" w:rsidR="00320B7D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t xml:space="preserve">1.2.2. </w:t>
            </w:r>
            <w:r w:rsidR="00320B7D" w:rsidRPr="00C75449">
              <w:rPr>
                <w:rFonts w:ascii="Times New Roman" w:hAnsi="Times New Roman" w:cs="Times New Roman"/>
                <w:szCs w:val="28"/>
                <w:lang w:val="bg-BG"/>
              </w:rPr>
              <w:t xml:space="preserve">Изпълнение на непрекъснати целенасочени кампании за разясняване  и предоставяне на информация за </w:t>
            </w:r>
            <w:r w:rsidR="002D013A" w:rsidRPr="00C75449">
              <w:rPr>
                <w:rFonts w:ascii="Times New Roman" w:hAnsi="Times New Roman" w:cs="Times New Roman"/>
                <w:szCs w:val="28"/>
                <w:lang w:val="bg-BG"/>
              </w:rPr>
              <w:t>предотвратяване образуването на</w:t>
            </w:r>
            <w:r w:rsidR="00320B7D" w:rsidRPr="00C75449">
              <w:rPr>
                <w:rFonts w:ascii="Times New Roman" w:hAnsi="Times New Roman" w:cs="Times New Roman"/>
                <w:szCs w:val="28"/>
                <w:lang w:val="bg-BG"/>
              </w:rPr>
              <w:t xml:space="preserve"> хранителни отпадъци на централно и общинско ниво</w:t>
            </w:r>
          </w:p>
        </w:tc>
        <w:tc>
          <w:tcPr>
            <w:tcW w:w="1068" w:type="dxa"/>
          </w:tcPr>
          <w:p w14:paraId="792C0912" w14:textId="22DC52C3" w:rsidR="00320B7D" w:rsidRPr="00C75449" w:rsidRDefault="00320B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2964E204" w14:textId="71DC6375" w:rsidR="00320B7D" w:rsidRPr="00C75449" w:rsidRDefault="007C68A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Общински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бюджет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>; ПУДООС; „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Програма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за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околна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среда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2021–2027“;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други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източници</w:t>
            </w:r>
            <w:proofErr w:type="spellEnd"/>
          </w:p>
        </w:tc>
        <w:tc>
          <w:tcPr>
            <w:tcW w:w="1403" w:type="dxa"/>
          </w:tcPr>
          <w:p w14:paraId="1E3F6B47" w14:textId="692C0DCD" w:rsidR="00320B7D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12/2028</w:t>
            </w:r>
          </w:p>
        </w:tc>
        <w:tc>
          <w:tcPr>
            <w:tcW w:w="2134" w:type="dxa"/>
          </w:tcPr>
          <w:p w14:paraId="020342A3" w14:textId="3A16CEFA" w:rsidR="00320B7D" w:rsidRPr="00C75449" w:rsidRDefault="00666F1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Повишаване на количествата </w:t>
            </w:r>
            <w:proofErr w:type="spellStart"/>
            <w:r w:rsidRPr="00C75449">
              <w:rPr>
                <w:rFonts w:ascii="Times New Roman" w:hAnsi="Times New Roman" w:cs="Times New Roman"/>
                <w:lang w:val="bg-BG"/>
              </w:rPr>
              <w:t>компостирани</w:t>
            </w:r>
            <w:proofErr w:type="spellEnd"/>
            <w:r w:rsidRPr="00C75449">
              <w:rPr>
                <w:rFonts w:ascii="Times New Roman" w:hAnsi="Times New Roman" w:cs="Times New Roman"/>
                <w:lang w:val="bg-BG"/>
              </w:rPr>
              <w:t xml:space="preserve"> отпадъци и намаляване количествата на хранителни отпадъци</w:t>
            </w:r>
          </w:p>
        </w:tc>
        <w:tc>
          <w:tcPr>
            <w:tcW w:w="1807" w:type="dxa"/>
          </w:tcPr>
          <w:p w14:paraId="3D04A000" w14:textId="77777777" w:rsidR="00823163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AF44568" w14:textId="38F75F44" w:rsidR="00823163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Информационни кампании </w:t>
            </w:r>
          </w:p>
          <w:p w14:paraId="52201166" w14:textId="4D540297" w:rsidR="00320B7D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092BBD28" w14:textId="77777777" w:rsidR="00823163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76C35AD" w14:textId="77777777" w:rsidR="00823163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171464CE" w14:textId="77777777" w:rsidR="00823163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3485A03" w14:textId="050E77BE" w:rsidR="00320B7D" w:rsidRPr="00C75449" w:rsidRDefault="0082316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78" w:type="dxa"/>
          </w:tcPr>
          <w:p w14:paraId="79B1FB67" w14:textId="075CE58B" w:rsidR="00320B7D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142FDA" w:rsidRPr="00C75449" w14:paraId="6DB95BD8" w14:textId="77777777" w:rsidTr="008F490F">
        <w:tc>
          <w:tcPr>
            <w:tcW w:w="2662" w:type="dxa"/>
          </w:tcPr>
          <w:p w14:paraId="0C44F49F" w14:textId="6AB4C916" w:rsidR="00142FDA" w:rsidRPr="00C75449" w:rsidRDefault="00142FD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 w:rsidRPr="00C75449">
              <w:rPr>
                <w:rFonts w:ascii="Times New Roman" w:hAnsi="Times New Roman" w:cs="Times New Roman"/>
                <w:szCs w:val="28"/>
              </w:rPr>
              <w:t xml:space="preserve">1.2.3.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Изпълнение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на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демонстрационни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="00992E21" w:rsidRPr="00C75449">
              <w:rPr>
                <w:rFonts w:ascii="Times New Roman" w:hAnsi="Times New Roman" w:cs="Times New Roman"/>
                <w:szCs w:val="28"/>
              </w:rPr>
              <w:lastRenderedPageBreak/>
              <w:t>проекти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за</w:t>
            </w:r>
            <w:proofErr w:type="spellEnd"/>
            <w:proofErr w:type="gram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предотвратяване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на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хранителните</w:t>
            </w:r>
            <w:proofErr w:type="spellEnd"/>
            <w:r w:rsidR="00992E21"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992E21" w:rsidRPr="00C75449">
              <w:rPr>
                <w:rFonts w:ascii="Times New Roman" w:hAnsi="Times New Roman" w:cs="Times New Roman"/>
                <w:szCs w:val="28"/>
              </w:rPr>
              <w:t>отпадъци</w:t>
            </w:r>
            <w:proofErr w:type="spellEnd"/>
          </w:p>
        </w:tc>
        <w:tc>
          <w:tcPr>
            <w:tcW w:w="1068" w:type="dxa"/>
          </w:tcPr>
          <w:p w14:paraId="4C691FA0" w14:textId="77777777" w:rsidR="00142FDA" w:rsidRPr="00C75449" w:rsidRDefault="00142FD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14:paraId="77EF08E0" w14:textId="544A898E" w:rsidR="00142FDA" w:rsidRPr="00C75449" w:rsidRDefault="00891F8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InvestEU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;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други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lastRenderedPageBreak/>
              <w:t>източници</w:t>
            </w:r>
            <w:proofErr w:type="spellEnd"/>
          </w:p>
        </w:tc>
        <w:tc>
          <w:tcPr>
            <w:tcW w:w="1403" w:type="dxa"/>
          </w:tcPr>
          <w:p w14:paraId="28346BB8" w14:textId="084E297D" w:rsidR="00142FDA" w:rsidRPr="00C75449" w:rsidRDefault="008B6BF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12/2026</w:t>
            </w:r>
          </w:p>
        </w:tc>
        <w:tc>
          <w:tcPr>
            <w:tcW w:w="2134" w:type="dxa"/>
          </w:tcPr>
          <w:p w14:paraId="7E152C82" w14:textId="77777777" w:rsidR="00142FDA" w:rsidRPr="00C75449" w:rsidRDefault="00142FD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07" w:type="dxa"/>
          </w:tcPr>
          <w:p w14:paraId="427F2021" w14:textId="77777777" w:rsidR="00142FDA" w:rsidRPr="00C75449" w:rsidRDefault="00B61AC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Изпълнени проекти </w:t>
            </w:r>
          </w:p>
          <w:p w14:paraId="04B6FB62" w14:textId="77777777" w:rsidR="00B61ACF" w:rsidRPr="00C75449" w:rsidRDefault="00B61AC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0D59800D" w14:textId="7AD68722" w:rsidR="00B61ACF" w:rsidRPr="00C75449" w:rsidRDefault="00B61AC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2EE99E8B" w14:textId="77777777" w:rsidR="00142FDA" w:rsidRPr="00C75449" w:rsidRDefault="00142FD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30CC928" w14:textId="77777777" w:rsidR="00B61ACF" w:rsidRPr="00C75449" w:rsidRDefault="00B61AC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405F5A6" w14:textId="77777777" w:rsidR="00B61ACF" w:rsidRPr="00C75449" w:rsidRDefault="00B61AC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D9219E9" w14:textId="13ADB647" w:rsidR="00B61ACF" w:rsidRPr="00C75449" w:rsidRDefault="00B61AC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78" w:type="dxa"/>
          </w:tcPr>
          <w:p w14:paraId="28F8D969" w14:textId="06B58F94" w:rsidR="00142FDA" w:rsidRPr="00C75449" w:rsidRDefault="00763F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 xml:space="preserve">Община Тутракан </w:t>
            </w: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(партньор)</w:t>
            </w:r>
          </w:p>
        </w:tc>
      </w:tr>
      <w:tr w:rsidR="00320B7D" w:rsidRPr="00C75449" w14:paraId="7BB827C4" w14:textId="77777777" w:rsidTr="00C75449">
        <w:tc>
          <w:tcPr>
            <w:tcW w:w="13731" w:type="dxa"/>
            <w:gridSpan w:val="8"/>
            <w:shd w:val="clear" w:color="auto" w:fill="EAF1DD" w:themeFill="accent3" w:themeFillTint="33"/>
          </w:tcPr>
          <w:p w14:paraId="754698DB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5F77F23F" w14:textId="77777777" w:rsidR="00320B7D" w:rsidRPr="00C75449" w:rsidRDefault="00B93307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Приоритет 2. </w:t>
            </w:r>
            <w:r w:rsidR="00320B7D" w:rsidRPr="00C75449">
              <w:rPr>
                <w:rFonts w:ascii="Times New Roman" w:hAnsi="Times New Roman" w:cs="Times New Roman"/>
                <w:b/>
                <w:bCs/>
                <w:lang w:val="bg-BG"/>
              </w:rPr>
              <w:t>Увеличаване на количествата на рециклираните и  оползотворени отпадъци</w:t>
            </w:r>
          </w:p>
          <w:p w14:paraId="46887332" w14:textId="3062F5AE" w:rsidR="00B93307" w:rsidRPr="00C75449" w:rsidRDefault="00B93307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</w:tr>
      <w:tr w:rsidR="00672429" w:rsidRPr="00C75449" w14:paraId="48B14161" w14:textId="77777777" w:rsidTr="008F490F">
        <w:tc>
          <w:tcPr>
            <w:tcW w:w="2662" w:type="dxa"/>
          </w:tcPr>
          <w:p w14:paraId="5E590E0D" w14:textId="5D4B462D" w:rsidR="00320B7D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 xml:space="preserve">2.1.1. </w:t>
            </w: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t>Изграждане на общинска площадка за безвъзмездно предаване на разделно събрани отпадъци от домакинствата</w:t>
            </w:r>
          </w:p>
        </w:tc>
        <w:tc>
          <w:tcPr>
            <w:tcW w:w="1068" w:type="dxa"/>
          </w:tcPr>
          <w:p w14:paraId="197CF6DF" w14:textId="77777777" w:rsidR="00320B7D" w:rsidRPr="00C75449" w:rsidRDefault="00320B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6A177CEF" w14:textId="572D18D1" w:rsidR="00320B7D" w:rsidRPr="00C75449" w:rsidRDefault="00265364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Общински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бюджет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>; ПУДООС; „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Програма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за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околна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среда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2021–2027“;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други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източници</w:t>
            </w:r>
            <w:proofErr w:type="spellEnd"/>
          </w:p>
        </w:tc>
        <w:tc>
          <w:tcPr>
            <w:tcW w:w="1403" w:type="dxa"/>
          </w:tcPr>
          <w:p w14:paraId="2220D84F" w14:textId="6B2C3696" w:rsidR="00320B7D" w:rsidRPr="00C75449" w:rsidRDefault="00CA1C28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12/2024</w:t>
            </w:r>
          </w:p>
        </w:tc>
        <w:tc>
          <w:tcPr>
            <w:tcW w:w="2134" w:type="dxa"/>
          </w:tcPr>
          <w:p w14:paraId="61170F5C" w14:textId="3A0BF076" w:rsidR="00320B7D" w:rsidRPr="00C75449" w:rsidRDefault="00BF6CF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Повишаване количествата безвъзмездно предадени разделно събрани отпадъци от домакинствата</w:t>
            </w:r>
          </w:p>
        </w:tc>
        <w:tc>
          <w:tcPr>
            <w:tcW w:w="1807" w:type="dxa"/>
          </w:tcPr>
          <w:p w14:paraId="1960AE2E" w14:textId="77777777" w:rsidR="00320B7D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Изградена площадка</w:t>
            </w:r>
          </w:p>
          <w:p w14:paraId="7D3FC9A5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CB53342" w14:textId="1327AE70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2B4E0242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652881C6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5D95A387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5E7C47F6" w14:textId="5E076AB6" w:rsidR="00320B7D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78" w:type="dxa"/>
          </w:tcPr>
          <w:p w14:paraId="60E1922A" w14:textId="3F8D74FB" w:rsidR="00320B7D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253E4E18" w14:textId="77777777" w:rsidTr="008F490F">
        <w:tc>
          <w:tcPr>
            <w:tcW w:w="2662" w:type="dxa"/>
          </w:tcPr>
          <w:p w14:paraId="4F8BF300" w14:textId="29B2553C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2</w:t>
            </w:r>
            <w:r w:rsidRPr="00C75449">
              <w:rPr>
                <w:rStyle w:val="markedcontent"/>
                <w:rFonts w:ascii="Times New Roman" w:hAnsi="Times New Roman" w:cs="Times New Roman"/>
                <w:lang w:val="bg-BG"/>
              </w:rPr>
              <w:t xml:space="preserve">.2.2. </w:t>
            </w: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Широко информиране  на населението за точното местонахождение на площадката за безвъзмездно предаване на разделно събрани отпадъци</w:t>
            </w:r>
          </w:p>
          <w:p w14:paraId="7AA41A9A" w14:textId="6246C1F6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</w:p>
        </w:tc>
        <w:tc>
          <w:tcPr>
            <w:tcW w:w="1068" w:type="dxa"/>
          </w:tcPr>
          <w:p w14:paraId="049D8029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294A52D4" w14:textId="5F66B953" w:rsidR="00B93307" w:rsidRPr="00C75449" w:rsidRDefault="00265364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Общински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бюджет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>; ПУДООС; „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Програма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за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околна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среда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2021–2027“;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други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източници</w:t>
            </w:r>
            <w:proofErr w:type="spellEnd"/>
          </w:p>
        </w:tc>
        <w:tc>
          <w:tcPr>
            <w:tcW w:w="1403" w:type="dxa"/>
          </w:tcPr>
          <w:p w14:paraId="23584FC1" w14:textId="239B5841" w:rsidR="00B93307" w:rsidRPr="00C75449" w:rsidRDefault="00A60BB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12/2028</w:t>
            </w:r>
          </w:p>
        </w:tc>
        <w:tc>
          <w:tcPr>
            <w:tcW w:w="2134" w:type="dxa"/>
          </w:tcPr>
          <w:p w14:paraId="0DF8768F" w14:textId="61DBA520" w:rsidR="00B93307" w:rsidRPr="00C75449" w:rsidRDefault="00BF6CF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Информираност у обществото относно местонахождението на площадката за безвъзмездно предаване</w:t>
            </w:r>
          </w:p>
        </w:tc>
        <w:tc>
          <w:tcPr>
            <w:tcW w:w="1807" w:type="dxa"/>
          </w:tcPr>
          <w:p w14:paraId="1E19F5BC" w14:textId="77777777" w:rsidR="00B93307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Информационни кампании</w:t>
            </w:r>
          </w:p>
          <w:p w14:paraId="246DC5EE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0FE8FE74" w14:textId="224EF4B5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2C7330E5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948B80C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0F992994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8766BF3" w14:textId="01DCDA2D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578" w:type="dxa"/>
          </w:tcPr>
          <w:p w14:paraId="721831E0" w14:textId="5D5E0DA5" w:rsidR="00B93307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2EB5E7F2" w14:textId="77777777" w:rsidTr="008F490F">
        <w:tc>
          <w:tcPr>
            <w:tcW w:w="2662" w:type="dxa"/>
          </w:tcPr>
          <w:p w14:paraId="73427059" w14:textId="4AFE171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t>2.1.3. Провеждане от общините на информационни кампании за разделно събиране, подготовка за повторна употреба и рециклиране на битовите отпадъци  като ресурси</w:t>
            </w:r>
          </w:p>
        </w:tc>
        <w:tc>
          <w:tcPr>
            <w:tcW w:w="1068" w:type="dxa"/>
          </w:tcPr>
          <w:p w14:paraId="56DD03E9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77EBEBF7" w14:textId="31D56F9C" w:rsidR="00B93307" w:rsidRPr="00C75449" w:rsidRDefault="00265364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Общински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бюджет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>; ПУДООС; „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Програма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за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околна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среда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2021–2027“;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други</w:t>
            </w:r>
            <w:proofErr w:type="spellEnd"/>
            <w:r w:rsidRPr="00C7544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75449">
              <w:rPr>
                <w:rFonts w:ascii="Times New Roman" w:hAnsi="Times New Roman" w:cs="Times New Roman"/>
                <w:szCs w:val="28"/>
              </w:rPr>
              <w:t>източници</w:t>
            </w:r>
            <w:proofErr w:type="spellEnd"/>
          </w:p>
        </w:tc>
        <w:tc>
          <w:tcPr>
            <w:tcW w:w="1403" w:type="dxa"/>
          </w:tcPr>
          <w:p w14:paraId="30C85945" w14:textId="21A1B9CE" w:rsidR="00B93307" w:rsidRPr="00C75449" w:rsidRDefault="002D477D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ежегодно</w:t>
            </w:r>
          </w:p>
        </w:tc>
        <w:tc>
          <w:tcPr>
            <w:tcW w:w="2134" w:type="dxa"/>
          </w:tcPr>
          <w:p w14:paraId="11156D55" w14:textId="30482ECC" w:rsidR="00B93307" w:rsidRPr="00C75449" w:rsidRDefault="00BF6CF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Информираност у обществото относно разделното събиране и рециклирането на битовите отпадъци</w:t>
            </w:r>
          </w:p>
        </w:tc>
        <w:tc>
          <w:tcPr>
            <w:tcW w:w="1807" w:type="dxa"/>
          </w:tcPr>
          <w:p w14:paraId="68050586" w14:textId="77777777" w:rsidR="00501E36" w:rsidRPr="00C75449" w:rsidRDefault="00501E36" w:rsidP="00501E36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Информационни кампании</w:t>
            </w:r>
          </w:p>
          <w:p w14:paraId="23B1D686" w14:textId="77777777" w:rsidR="00501E36" w:rsidRPr="00C75449" w:rsidRDefault="00501E36" w:rsidP="00501E36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E10115E" w14:textId="787F9B48" w:rsidR="00B93307" w:rsidRPr="00C75449" w:rsidRDefault="00501E36" w:rsidP="00501E36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29CBFB65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8A9A368" w14:textId="77777777" w:rsidR="00501E36" w:rsidRPr="00C75449" w:rsidRDefault="00501E36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6A9B28A5" w14:textId="77777777" w:rsidR="00FB7A70" w:rsidRPr="00C75449" w:rsidRDefault="00FB7A7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9774BE4" w14:textId="2CCDB4BB" w:rsidR="00B93307" w:rsidRPr="00C75449" w:rsidRDefault="00FB7A7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578" w:type="dxa"/>
          </w:tcPr>
          <w:p w14:paraId="00A756B4" w14:textId="0EB18313" w:rsidR="00B93307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6B1158" w:rsidRPr="00C75449" w14:paraId="02734FBB" w14:textId="77777777" w:rsidTr="008F490F">
        <w:tc>
          <w:tcPr>
            <w:tcW w:w="2662" w:type="dxa"/>
          </w:tcPr>
          <w:p w14:paraId="26CAED94" w14:textId="51827822" w:rsidR="006B1158" w:rsidRPr="00C75449" w:rsidRDefault="007826F2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t xml:space="preserve">2.1.4. </w:t>
            </w: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t xml:space="preserve">Ежегодно </w:t>
            </w: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lastRenderedPageBreak/>
              <w:t>провеждане на поне две кампании за разделно събиране на отпадъци от стара хартия и други материали</w:t>
            </w:r>
          </w:p>
        </w:tc>
        <w:tc>
          <w:tcPr>
            <w:tcW w:w="1068" w:type="dxa"/>
          </w:tcPr>
          <w:p w14:paraId="5209099A" w14:textId="77777777" w:rsidR="006B1158" w:rsidRPr="00C75449" w:rsidRDefault="006B1158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3FC233AF" w14:textId="6930BBF4" w:rsidR="006B1158" w:rsidRPr="00C75449" w:rsidRDefault="00C31EC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t xml:space="preserve">Общински </w:t>
            </w:r>
            <w:r w:rsidRPr="00C75449">
              <w:rPr>
                <w:rFonts w:ascii="Times New Roman" w:hAnsi="Times New Roman" w:cs="Times New Roman"/>
                <w:szCs w:val="28"/>
                <w:lang w:val="bg-BG"/>
              </w:rPr>
              <w:lastRenderedPageBreak/>
              <w:t>бюджет, ПУДООС</w:t>
            </w:r>
          </w:p>
        </w:tc>
        <w:tc>
          <w:tcPr>
            <w:tcW w:w="1403" w:type="dxa"/>
          </w:tcPr>
          <w:p w14:paraId="18459924" w14:textId="6C8E297F" w:rsidR="006B1158" w:rsidRPr="00C75449" w:rsidRDefault="00C31EC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Ежегодно</w:t>
            </w:r>
          </w:p>
        </w:tc>
        <w:tc>
          <w:tcPr>
            <w:tcW w:w="2134" w:type="dxa"/>
          </w:tcPr>
          <w:p w14:paraId="4110C861" w14:textId="7B9C2842" w:rsidR="006B1158" w:rsidRPr="00C75449" w:rsidRDefault="004202D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Активно </w:t>
            </w: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гражданско участие в кампании за разделно събиране на отпадъци</w:t>
            </w:r>
          </w:p>
        </w:tc>
        <w:tc>
          <w:tcPr>
            <w:tcW w:w="1807" w:type="dxa"/>
          </w:tcPr>
          <w:p w14:paraId="1FD5246A" w14:textId="77777777" w:rsidR="006B1158" w:rsidRPr="00C75449" w:rsidRDefault="004202D0" w:rsidP="00501E36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Брой кампании</w:t>
            </w:r>
          </w:p>
          <w:p w14:paraId="6D546407" w14:textId="77777777" w:rsidR="004202D0" w:rsidRPr="00C75449" w:rsidRDefault="004202D0" w:rsidP="00501E36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BE403F6" w14:textId="598E5FEB" w:rsidR="004202D0" w:rsidRPr="00C75449" w:rsidRDefault="004202D0" w:rsidP="00501E36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7085F90A" w14:textId="77777777" w:rsidR="006B1158" w:rsidRPr="00C75449" w:rsidRDefault="006B1158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1CF4E2A6" w14:textId="77777777" w:rsidR="004202D0" w:rsidRPr="00C75449" w:rsidRDefault="004202D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578BC39" w14:textId="04158996" w:rsidR="004202D0" w:rsidRPr="00C75449" w:rsidRDefault="0029258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578" w:type="dxa"/>
          </w:tcPr>
          <w:p w14:paraId="73D9B7F6" w14:textId="54D736F1" w:rsidR="006B1158" w:rsidRPr="00C75449" w:rsidRDefault="0029258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 xml:space="preserve">Община </w:t>
            </w: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Тутракан</w:t>
            </w:r>
          </w:p>
        </w:tc>
      </w:tr>
      <w:tr w:rsidR="00B93307" w:rsidRPr="00C75449" w14:paraId="6380FF87" w14:textId="77777777" w:rsidTr="008F490F">
        <w:tc>
          <w:tcPr>
            <w:tcW w:w="2662" w:type="dxa"/>
          </w:tcPr>
          <w:p w14:paraId="78B2F4DA" w14:textId="6DA1E235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lastRenderedPageBreak/>
              <w:t>2.2.1. Прилагане на контрол за изпълнение изискванията на ЗУО относно строителните отпадъци  и Наредбата за строителните отпадъци</w:t>
            </w:r>
          </w:p>
        </w:tc>
        <w:tc>
          <w:tcPr>
            <w:tcW w:w="1068" w:type="dxa"/>
          </w:tcPr>
          <w:p w14:paraId="04684942" w14:textId="18C15BB8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43" w:type="dxa"/>
          </w:tcPr>
          <w:p w14:paraId="2FCF1868" w14:textId="6700F608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403" w:type="dxa"/>
          </w:tcPr>
          <w:p w14:paraId="36E826CC" w14:textId="582C9BF9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Ежегодно</w:t>
            </w:r>
          </w:p>
        </w:tc>
        <w:tc>
          <w:tcPr>
            <w:tcW w:w="2134" w:type="dxa"/>
          </w:tcPr>
          <w:p w14:paraId="032531DC" w14:textId="59A5FE17" w:rsidR="00B93307" w:rsidRPr="00C75449" w:rsidRDefault="00AF1FF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Подобрен контрол върху спазване на законодателството в областта на строителните отпадъци</w:t>
            </w:r>
          </w:p>
        </w:tc>
        <w:tc>
          <w:tcPr>
            <w:tcW w:w="1807" w:type="dxa"/>
          </w:tcPr>
          <w:p w14:paraId="44F67EEB" w14:textId="05099A83" w:rsidR="00B93307" w:rsidRPr="00C75449" w:rsidRDefault="0086398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30" w:type="dxa"/>
          </w:tcPr>
          <w:p w14:paraId="3F6FC77A" w14:textId="3177A211" w:rsidR="00B93307" w:rsidRPr="00C75449" w:rsidRDefault="0086398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78" w:type="dxa"/>
          </w:tcPr>
          <w:p w14:paraId="3E447673" w14:textId="793AF5C9" w:rsidR="00B93307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4DB8AE3B" w14:textId="77777777" w:rsidTr="008F490F">
        <w:tc>
          <w:tcPr>
            <w:tcW w:w="2662" w:type="dxa"/>
          </w:tcPr>
          <w:p w14:paraId="1D9DDB8C" w14:textId="2783FE39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2</w:t>
            </w:r>
            <w:r w:rsidRPr="00C75449">
              <w:rPr>
                <w:rStyle w:val="markedcontent"/>
                <w:rFonts w:ascii="Times New Roman" w:hAnsi="Times New Roman" w:cs="Times New Roman"/>
                <w:lang w:val="bg-BG"/>
              </w:rPr>
              <w:t xml:space="preserve">.2.2. </w:t>
            </w: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Включване в тръжните документи за строителство/ремонтни дейности на изискването за влагане в строежите на рециклирани строителни материали</w:t>
            </w:r>
          </w:p>
        </w:tc>
        <w:tc>
          <w:tcPr>
            <w:tcW w:w="1068" w:type="dxa"/>
          </w:tcPr>
          <w:p w14:paraId="4BFC426E" w14:textId="0B2BD94A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43" w:type="dxa"/>
          </w:tcPr>
          <w:p w14:paraId="278D551F" w14:textId="26A6F953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403" w:type="dxa"/>
          </w:tcPr>
          <w:p w14:paraId="740753F6" w14:textId="109F363E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</w:t>
            </w:r>
            <w:r w:rsidRPr="00C75449">
              <w:rPr>
                <w:rFonts w:ascii="Times New Roman" w:hAnsi="Times New Roman" w:cs="Times New Roman"/>
                <w:lang w:val="bg-BG"/>
              </w:rPr>
              <w:t>жегодно</w:t>
            </w:r>
          </w:p>
        </w:tc>
        <w:tc>
          <w:tcPr>
            <w:tcW w:w="2134" w:type="dxa"/>
          </w:tcPr>
          <w:p w14:paraId="582CEC11" w14:textId="35E3D879" w:rsidR="00B93307" w:rsidRPr="00C75449" w:rsidRDefault="006B36C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Намаляване количествата строителни отпадъци</w:t>
            </w:r>
          </w:p>
        </w:tc>
        <w:tc>
          <w:tcPr>
            <w:tcW w:w="1807" w:type="dxa"/>
          </w:tcPr>
          <w:p w14:paraId="18582F91" w14:textId="77777777" w:rsidR="00B93307" w:rsidRPr="00C75449" w:rsidRDefault="0086398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 xml:space="preserve">Процент </w:t>
            </w:r>
            <w:r w:rsidR="00CA3CB5" w:rsidRPr="00C75449">
              <w:rPr>
                <w:rFonts w:ascii="Times New Roman" w:hAnsi="Times New Roman" w:cs="Times New Roman"/>
                <w:lang w:val="bg-BG"/>
              </w:rPr>
              <w:t>тръжни документи с включено изискване</w:t>
            </w:r>
          </w:p>
          <w:p w14:paraId="5BD5A6F8" w14:textId="77777777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E693100" w14:textId="59A8992B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7BCC0027" w14:textId="77777777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0891EFE8" w14:textId="77777777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EB8360E" w14:textId="77777777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132B873" w14:textId="77777777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566A7D1D" w14:textId="77777777" w:rsidR="00CA3CB5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489AB43" w14:textId="51DAEAB2" w:rsidR="00B93307" w:rsidRPr="00C75449" w:rsidRDefault="00CA3CB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5%</w:t>
            </w:r>
          </w:p>
        </w:tc>
        <w:tc>
          <w:tcPr>
            <w:tcW w:w="1578" w:type="dxa"/>
          </w:tcPr>
          <w:p w14:paraId="207BF026" w14:textId="5A371777" w:rsidR="00B93307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2C67B944" w14:textId="77777777" w:rsidTr="008F490F">
        <w:tc>
          <w:tcPr>
            <w:tcW w:w="2662" w:type="dxa"/>
          </w:tcPr>
          <w:p w14:paraId="7A898C32" w14:textId="6B5E9B98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2</w:t>
            </w:r>
            <w:r w:rsidRPr="00C75449">
              <w:rPr>
                <w:rStyle w:val="markedcontent"/>
                <w:rFonts w:ascii="Times New Roman" w:hAnsi="Times New Roman" w:cs="Times New Roman"/>
                <w:lang w:val="bg-BG"/>
              </w:rPr>
              <w:t xml:space="preserve">.2.3. </w:t>
            </w: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Включване в тръжните документи за строителство на изисквания за оползотворяване на строителни отпадъци в обратни насипи</w:t>
            </w:r>
          </w:p>
        </w:tc>
        <w:tc>
          <w:tcPr>
            <w:tcW w:w="1068" w:type="dxa"/>
          </w:tcPr>
          <w:p w14:paraId="09D446E3" w14:textId="050A2D5C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43" w:type="dxa"/>
          </w:tcPr>
          <w:p w14:paraId="2FB03B85" w14:textId="17EAE1AF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403" w:type="dxa"/>
          </w:tcPr>
          <w:p w14:paraId="16E83AFB" w14:textId="6278F3E8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</w:t>
            </w:r>
            <w:r w:rsidRPr="00C75449">
              <w:rPr>
                <w:rFonts w:ascii="Times New Roman" w:hAnsi="Times New Roman" w:cs="Times New Roman"/>
                <w:lang w:val="bg-BG"/>
              </w:rPr>
              <w:t>жегодно</w:t>
            </w:r>
          </w:p>
        </w:tc>
        <w:tc>
          <w:tcPr>
            <w:tcW w:w="2134" w:type="dxa"/>
          </w:tcPr>
          <w:p w14:paraId="662B649B" w14:textId="0185FB2E" w:rsidR="00B93307" w:rsidRPr="00C75449" w:rsidRDefault="006B36C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Намаляване количествата строителни отпадъци</w:t>
            </w:r>
          </w:p>
        </w:tc>
        <w:tc>
          <w:tcPr>
            <w:tcW w:w="1807" w:type="dxa"/>
          </w:tcPr>
          <w:p w14:paraId="2D629F39" w14:textId="77777777" w:rsidR="00FE46E7" w:rsidRPr="00C75449" w:rsidRDefault="00FE46E7" w:rsidP="00FE46E7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Процент тръжни документи с включено изискване</w:t>
            </w:r>
          </w:p>
          <w:p w14:paraId="21D24D1E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9BF7BB5" w14:textId="1BE549CC" w:rsidR="00FE46E7" w:rsidRPr="00C75449" w:rsidRDefault="00FE46E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0E156ADD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9F5E7E3" w14:textId="77777777" w:rsidR="00FE46E7" w:rsidRPr="00C75449" w:rsidRDefault="00FE46E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543B0354" w14:textId="77777777" w:rsidR="00FE46E7" w:rsidRPr="00C75449" w:rsidRDefault="00FE46E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D787DB8" w14:textId="77777777" w:rsidR="00FE46E7" w:rsidRPr="00C75449" w:rsidRDefault="00FE46E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62403D93" w14:textId="77777777" w:rsidR="00FE46E7" w:rsidRPr="00C75449" w:rsidRDefault="00FE46E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1F989B9" w14:textId="7B08E86B" w:rsidR="00FE46E7" w:rsidRPr="00C75449" w:rsidRDefault="00FE46E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10%</w:t>
            </w:r>
          </w:p>
        </w:tc>
        <w:tc>
          <w:tcPr>
            <w:tcW w:w="1578" w:type="dxa"/>
          </w:tcPr>
          <w:p w14:paraId="4D25562C" w14:textId="259D8645" w:rsidR="00B93307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658A972F" w14:textId="77777777" w:rsidTr="008F490F">
        <w:tc>
          <w:tcPr>
            <w:tcW w:w="2662" w:type="dxa"/>
          </w:tcPr>
          <w:p w14:paraId="1A7FF017" w14:textId="3ECF057B" w:rsidR="00B93307" w:rsidRPr="00C75449" w:rsidRDefault="007F73B3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 xml:space="preserve">2.3.1. Разширяване на системите за разделно събиране на отпадъците от опаковки с оглед новите цели за рециклиране и оползотворяване на </w:t>
            </w: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lastRenderedPageBreak/>
              <w:t>отпадъците от опаковки, вкл. извършване на текущ анализ за необходимата техническа инфраструктура</w:t>
            </w:r>
          </w:p>
        </w:tc>
        <w:tc>
          <w:tcPr>
            <w:tcW w:w="1068" w:type="dxa"/>
          </w:tcPr>
          <w:p w14:paraId="392A5874" w14:textId="6B7E4078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НП</w:t>
            </w:r>
          </w:p>
        </w:tc>
        <w:tc>
          <w:tcPr>
            <w:tcW w:w="1543" w:type="dxa"/>
          </w:tcPr>
          <w:p w14:paraId="28903987" w14:textId="5004EE15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403" w:type="dxa"/>
          </w:tcPr>
          <w:p w14:paraId="3FFBAC49" w14:textId="756DCF54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</w:t>
            </w:r>
            <w:r w:rsidRPr="00C75449">
              <w:rPr>
                <w:rFonts w:ascii="Times New Roman" w:hAnsi="Times New Roman" w:cs="Times New Roman"/>
                <w:lang w:val="bg-BG"/>
              </w:rPr>
              <w:t>жегодно</w:t>
            </w:r>
          </w:p>
        </w:tc>
        <w:tc>
          <w:tcPr>
            <w:tcW w:w="2134" w:type="dxa"/>
          </w:tcPr>
          <w:p w14:paraId="350D47DC" w14:textId="06BB45B8" w:rsidR="00B93307" w:rsidRPr="00C75449" w:rsidRDefault="00CF7A1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Според анализ на възможностите за разширяване</w:t>
            </w:r>
          </w:p>
        </w:tc>
        <w:tc>
          <w:tcPr>
            <w:tcW w:w="1807" w:type="dxa"/>
          </w:tcPr>
          <w:p w14:paraId="598A8682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30" w:type="dxa"/>
          </w:tcPr>
          <w:p w14:paraId="3256FCEC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78" w:type="dxa"/>
          </w:tcPr>
          <w:p w14:paraId="4E31BF74" w14:textId="3EF580E5" w:rsidR="00B93307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B93307" w:rsidRPr="00C75449" w14:paraId="4F03934D" w14:textId="77777777" w:rsidTr="008F490F">
        <w:trPr>
          <w:trHeight w:val="2293"/>
        </w:trPr>
        <w:tc>
          <w:tcPr>
            <w:tcW w:w="2662" w:type="dxa"/>
          </w:tcPr>
          <w:p w14:paraId="62B64D57" w14:textId="04783153" w:rsidR="00B93307" w:rsidRPr="00C75449" w:rsidRDefault="007F73B3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2.3.2. Поемане на доброволни ангажименти от бизнеса за прилагане на практики за предотвратяване генерирането на отпадъци от опаковки от стоки, които предлагат на пазара</w:t>
            </w:r>
          </w:p>
        </w:tc>
        <w:tc>
          <w:tcPr>
            <w:tcW w:w="1068" w:type="dxa"/>
          </w:tcPr>
          <w:p w14:paraId="06C1F16E" w14:textId="248AEE35" w:rsidR="00B93307" w:rsidRPr="00C75449" w:rsidRDefault="00CA251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543" w:type="dxa"/>
          </w:tcPr>
          <w:p w14:paraId="5957AEE0" w14:textId="5812FADC" w:rsidR="00B93307" w:rsidRPr="00C75449" w:rsidRDefault="00CA2510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НП</w:t>
            </w:r>
          </w:p>
        </w:tc>
        <w:tc>
          <w:tcPr>
            <w:tcW w:w="1403" w:type="dxa"/>
          </w:tcPr>
          <w:p w14:paraId="13DC9DC5" w14:textId="3F2A1173" w:rsidR="00B93307" w:rsidRPr="00C75449" w:rsidRDefault="00635C8B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Ежегодно</w:t>
            </w:r>
          </w:p>
        </w:tc>
        <w:tc>
          <w:tcPr>
            <w:tcW w:w="2134" w:type="dxa"/>
          </w:tcPr>
          <w:p w14:paraId="119D529B" w14:textId="73C3CABB" w:rsidR="00B93307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Наличие на добри бизнес практики за предотвратяване генерирането на отпадъци от опаковки</w:t>
            </w:r>
          </w:p>
        </w:tc>
        <w:tc>
          <w:tcPr>
            <w:tcW w:w="1807" w:type="dxa"/>
          </w:tcPr>
          <w:p w14:paraId="1078C9EB" w14:textId="77777777" w:rsidR="00B93307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Брой приложени добри практики</w:t>
            </w:r>
          </w:p>
          <w:p w14:paraId="2C04B890" w14:textId="77777777" w:rsidR="00966F7E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5B76B516" w14:textId="4C2942EE" w:rsidR="00966F7E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2F4CA333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C9C18AC" w14:textId="77777777" w:rsidR="00966F7E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EA14B69" w14:textId="77777777" w:rsidR="00966F7E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C2531B9" w14:textId="77777777" w:rsidR="00966F7E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40DF058" w14:textId="27F68C76" w:rsidR="00966F7E" w:rsidRPr="00C75449" w:rsidRDefault="00966F7E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578" w:type="dxa"/>
          </w:tcPr>
          <w:p w14:paraId="55CA5AA0" w14:textId="77777777" w:rsidR="00B93307" w:rsidRPr="00C75449" w:rsidRDefault="00B9330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F73B3" w:rsidRPr="00C75449" w14:paraId="0B0D8A3C" w14:textId="77777777" w:rsidTr="00C75449">
        <w:tc>
          <w:tcPr>
            <w:tcW w:w="13731" w:type="dxa"/>
            <w:gridSpan w:val="8"/>
            <w:shd w:val="clear" w:color="auto" w:fill="EAF1DD" w:themeFill="accent3" w:themeFillTint="33"/>
          </w:tcPr>
          <w:p w14:paraId="386C41B8" w14:textId="77777777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32727DE2" w14:textId="77777777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C75449">
              <w:rPr>
                <w:rFonts w:ascii="Times New Roman" w:hAnsi="Times New Roman" w:cs="Times New Roman"/>
                <w:b/>
                <w:bCs/>
                <w:lang w:val="bg-BG"/>
              </w:rPr>
              <w:t>Приоритет 3. Намаляване на количествата и на риска от депонирани битови отпадъци и други</w:t>
            </w:r>
          </w:p>
          <w:p w14:paraId="00B71782" w14:textId="2C221453" w:rsidR="007F73B3" w:rsidRPr="00C75449" w:rsidRDefault="007F73B3" w:rsidP="007C68AD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</w:tr>
      <w:tr w:rsidR="007F73B3" w:rsidRPr="00C75449" w14:paraId="7842F3BF" w14:textId="77777777" w:rsidTr="008F490F">
        <w:tc>
          <w:tcPr>
            <w:tcW w:w="2662" w:type="dxa"/>
          </w:tcPr>
          <w:p w14:paraId="4BE876A4" w14:textId="0B1B3A9E" w:rsidR="007F73B3" w:rsidRPr="00C75449" w:rsidRDefault="007F73B3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3.1</w:t>
            </w:r>
            <w:r w:rsidR="00672429"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 xml:space="preserve">. </w:t>
            </w: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Създаване на общинска система за разделно събиране на опасните отпадъци от бита</w:t>
            </w:r>
          </w:p>
          <w:p w14:paraId="7C46E98D" w14:textId="3B8DD9C7" w:rsidR="007F73B3" w:rsidRPr="00C75449" w:rsidRDefault="007F73B3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b/>
                <w:bCs/>
                <w:szCs w:val="28"/>
                <w:lang w:val="bg-BG"/>
              </w:rPr>
            </w:pPr>
          </w:p>
        </w:tc>
        <w:tc>
          <w:tcPr>
            <w:tcW w:w="1068" w:type="dxa"/>
          </w:tcPr>
          <w:p w14:paraId="477AB498" w14:textId="77777777" w:rsidR="007F73B3" w:rsidRPr="00C75449" w:rsidRDefault="007F73B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496EF420" w14:textId="463D92E2" w:rsidR="007F73B3" w:rsidRPr="00C75449" w:rsidRDefault="00F740D4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Общински бюджет; ПУДООС; „Програма за околна среда 2021–2027“; други източници</w:t>
            </w:r>
          </w:p>
        </w:tc>
        <w:tc>
          <w:tcPr>
            <w:tcW w:w="1403" w:type="dxa"/>
          </w:tcPr>
          <w:p w14:paraId="40983F59" w14:textId="1C33AE5C" w:rsidR="007F73B3" w:rsidRPr="00C75449" w:rsidRDefault="00725FA5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12/2028</w:t>
            </w:r>
          </w:p>
        </w:tc>
        <w:tc>
          <w:tcPr>
            <w:tcW w:w="2134" w:type="dxa"/>
          </w:tcPr>
          <w:p w14:paraId="2BC31D5D" w14:textId="77777777" w:rsidR="007F73B3" w:rsidRPr="00C75449" w:rsidRDefault="007F73B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07" w:type="dxa"/>
          </w:tcPr>
          <w:p w14:paraId="13EB136B" w14:textId="77777777" w:rsidR="007F73B3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Създадена общинска система</w:t>
            </w:r>
          </w:p>
          <w:p w14:paraId="1827C6B2" w14:textId="77777777" w:rsidR="0005607A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74A3F11" w14:textId="48FE4632" w:rsidR="0005607A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3CE4A2BB" w14:textId="77777777" w:rsidR="007F73B3" w:rsidRPr="00C75449" w:rsidRDefault="007F73B3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014968FB" w14:textId="77777777" w:rsidR="0005607A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E425964" w14:textId="77777777" w:rsidR="0005607A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6DB4EEA" w14:textId="77777777" w:rsidR="0005607A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7662578C" w14:textId="59B2AE73" w:rsidR="0005607A" w:rsidRPr="00C75449" w:rsidRDefault="0005607A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78" w:type="dxa"/>
          </w:tcPr>
          <w:p w14:paraId="35C5971D" w14:textId="2E19614B" w:rsidR="007F73B3" w:rsidRPr="00C75449" w:rsidRDefault="00672429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4834BF" w:rsidRPr="00C75449" w14:paraId="62F5DEB4" w14:textId="77777777" w:rsidTr="008F490F">
        <w:tc>
          <w:tcPr>
            <w:tcW w:w="2662" w:type="dxa"/>
          </w:tcPr>
          <w:p w14:paraId="525C424A" w14:textId="6E73C562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Style w:val="markedcontent"/>
                <w:rFonts w:ascii="Times New Roman" w:hAnsi="Times New Roman" w:cs="Times New Roman"/>
                <w:szCs w:val="28"/>
                <w:highlight w:val="yellow"/>
                <w:lang w:val="bg-BG"/>
              </w:rPr>
            </w:pPr>
            <w:r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 xml:space="preserve">3.2. </w:t>
            </w:r>
            <w:r w:rsidR="00CD2477" w:rsidRPr="00C75449">
              <w:rPr>
                <w:rStyle w:val="markedcontent"/>
                <w:rFonts w:ascii="Times New Roman" w:hAnsi="Times New Roman" w:cs="Times New Roman"/>
                <w:szCs w:val="28"/>
                <w:lang w:val="bg-BG"/>
              </w:rPr>
              <w:t>Закриване и рекултивация на общинско депо за неопасни отпадъци – гр. Тутракан</w:t>
            </w:r>
          </w:p>
        </w:tc>
        <w:tc>
          <w:tcPr>
            <w:tcW w:w="1068" w:type="dxa"/>
          </w:tcPr>
          <w:p w14:paraId="38680087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3" w:type="dxa"/>
          </w:tcPr>
          <w:p w14:paraId="08E90740" w14:textId="690F8549" w:rsidR="004834BF" w:rsidRPr="00C75449" w:rsidRDefault="00F740D4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ПУДООС; „Програма за околна среда 2021–2027“; други източници</w:t>
            </w:r>
          </w:p>
        </w:tc>
        <w:tc>
          <w:tcPr>
            <w:tcW w:w="1403" w:type="dxa"/>
          </w:tcPr>
          <w:p w14:paraId="6EC7CB4F" w14:textId="1AC55FAC" w:rsidR="004834BF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12/2028</w:t>
            </w:r>
          </w:p>
        </w:tc>
        <w:tc>
          <w:tcPr>
            <w:tcW w:w="2134" w:type="dxa"/>
          </w:tcPr>
          <w:p w14:paraId="01CF8439" w14:textId="373BBD1A" w:rsidR="004834BF" w:rsidRPr="00C75449" w:rsidRDefault="00357C14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Закриване на общинското депо, предпазване на околната среда от замърсяване и рекултивация чрез о</w:t>
            </w:r>
            <w:r w:rsidR="00FD1D70" w:rsidRPr="00C75449">
              <w:rPr>
                <w:rFonts w:ascii="Times New Roman" w:hAnsi="Times New Roman" w:cs="Times New Roman"/>
                <w:lang w:val="bg-BG"/>
              </w:rPr>
              <w:t>форм</w:t>
            </w:r>
            <w:r w:rsidRPr="00C75449">
              <w:rPr>
                <w:rFonts w:ascii="Times New Roman" w:hAnsi="Times New Roman" w:cs="Times New Roman"/>
                <w:lang w:val="bg-BG"/>
              </w:rPr>
              <w:t xml:space="preserve">яне на </w:t>
            </w:r>
            <w:r w:rsidR="00FD1D70" w:rsidRPr="00C7544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D1D70" w:rsidRPr="00C75449">
              <w:rPr>
                <w:rFonts w:ascii="Times New Roman" w:hAnsi="Times New Roman" w:cs="Times New Roman"/>
                <w:lang w:val="bg-BG"/>
              </w:rPr>
              <w:lastRenderedPageBreak/>
              <w:t>ландшафт</w:t>
            </w:r>
            <w:r w:rsidRPr="00C75449">
              <w:rPr>
                <w:rFonts w:ascii="Times New Roman" w:hAnsi="Times New Roman" w:cs="Times New Roman"/>
                <w:lang w:val="bg-BG"/>
              </w:rPr>
              <w:t xml:space="preserve"> и подходящо </w:t>
            </w:r>
            <w:r w:rsidR="00FD1D70" w:rsidRPr="00C75449">
              <w:rPr>
                <w:rFonts w:ascii="Times New Roman" w:hAnsi="Times New Roman" w:cs="Times New Roman"/>
                <w:lang w:val="bg-BG"/>
              </w:rPr>
              <w:t>използване на засегнатата територия</w:t>
            </w:r>
          </w:p>
        </w:tc>
        <w:tc>
          <w:tcPr>
            <w:tcW w:w="1807" w:type="dxa"/>
          </w:tcPr>
          <w:p w14:paraId="61C33AF7" w14:textId="6D6C5803" w:rsidR="004834BF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lastRenderedPageBreak/>
              <w:t>Закриване и рекултивация на ОД – Тутракан</w:t>
            </w:r>
          </w:p>
          <w:p w14:paraId="0D5C4363" w14:textId="77777777" w:rsidR="00CD2477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11102F30" w14:textId="2791E28A" w:rsidR="00CD2477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1530" w:type="dxa"/>
          </w:tcPr>
          <w:p w14:paraId="5313C789" w14:textId="77777777" w:rsidR="004834BF" w:rsidRPr="00C75449" w:rsidRDefault="004834BF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7F19049" w14:textId="77777777" w:rsidR="00CD2477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2C67C79B" w14:textId="77777777" w:rsidR="00CD2477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469A65D4" w14:textId="77777777" w:rsidR="00CD2477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</w:p>
          <w:p w14:paraId="34EF0BEC" w14:textId="2C41612A" w:rsidR="00CD2477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578" w:type="dxa"/>
          </w:tcPr>
          <w:p w14:paraId="51A93227" w14:textId="332C63EB" w:rsidR="004834BF" w:rsidRPr="00C75449" w:rsidRDefault="00CD2477" w:rsidP="007C68AD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lang w:val="bg-BG"/>
              </w:rPr>
            </w:pPr>
            <w:r w:rsidRPr="00C75449">
              <w:rPr>
                <w:rFonts w:ascii="Times New Roman" w:hAnsi="Times New Roman" w:cs="Times New Roman"/>
                <w:lang w:val="bg-BG"/>
              </w:rPr>
              <w:t>Община Тутракан</w:t>
            </w:r>
          </w:p>
        </w:tc>
      </w:tr>
      <w:tr w:rsidR="007F73B3" w:rsidRPr="00C75449" w14:paraId="077813D2" w14:textId="77777777" w:rsidTr="007C68AD">
        <w:tc>
          <w:tcPr>
            <w:tcW w:w="13731" w:type="dxa"/>
            <w:gridSpan w:val="8"/>
          </w:tcPr>
          <w:p w14:paraId="538098F0" w14:textId="789D238A" w:rsidR="007F73B3" w:rsidRPr="00C75449" w:rsidRDefault="007F73B3" w:rsidP="007C68AD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ind w:left="37" w:firstLine="0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C75449">
              <w:rPr>
                <w:rFonts w:ascii="Times New Roman" w:hAnsi="Times New Roman" w:cs="Times New Roman"/>
                <w:i/>
                <w:iCs/>
                <w:lang w:val="bg-BG"/>
              </w:rPr>
              <w:t>Всяка предвидена мярка и интервенция може да обхваща комплекс от дейности, подлежащи на финансиране със собствени или заемни средства, публично-частни партньорства, средства от различни оперативни програми или от други източници. Възможно е да бъдат идентифицирани мерки, за чието изпълнение не винаги е необходим финансов ресурс – например разработването на общински наредби.</w:t>
            </w:r>
          </w:p>
        </w:tc>
      </w:tr>
    </w:tbl>
    <w:p w14:paraId="5FEFE049" w14:textId="77777777" w:rsidR="00B06B94" w:rsidRPr="007F73B3" w:rsidRDefault="00B06B94" w:rsidP="007C68AD">
      <w:pPr>
        <w:tabs>
          <w:tab w:val="left" w:pos="709"/>
        </w:tabs>
        <w:spacing w:after="0" w:line="240" w:lineRule="auto"/>
        <w:contextualSpacing/>
        <w:rPr>
          <w:lang w:val="bg-BG"/>
        </w:rPr>
      </w:pPr>
    </w:p>
    <w:sectPr w:rsidR="00B06B94" w:rsidRPr="007F73B3" w:rsidSect="0023409F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3E94" w14:textId="77777777" w:rsidR="008A2D5C" w:rsidRDefault="008A2D5C" w:rsidP="00DA163C">
      <w:pPr>
        <w:spacing w:after="0" w:line="240" w:lineRule="auto"/>
      </w:pPr>
      <w:r>
        <w:separator/>
      </w:r>
    </w:p>
  </w:endnote>
  <w:endnote w:type="continuationSeparator" w:id="0">
    <w:p w14:paraId="54856828" w14:textId="77777777" w:rsidR="008A2D5C" w:rsidRDefault="008A2D5C" w:rsidP="00DA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864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E41080" w14:textId="36229CAB" w:rsidR="00C75449" w:rsidRPr="00C75449" w:rsidRDefault="00C75449">
        <w:pPr>
          <w:pStyle w:val="Footer"/>
          <w:rPr>
            <w:rFonts w:ascii="Times New Roman" w:hAnsi="Times New Roman" w:cs="Times New Roman"/>
          </w:rPr>
        </w:pPr>
        <w:r w:rsidRPr="00C75449">
          <w:rPr>
            <w:rFonts w:ascii="Times New Roman" w:hAnsi="Times New Roman" w:cs="Times New Roman"/>
          </w:rPr>
          <w:fldChar w:fldCharType="begin"/>
        </w:r>
        <w:r w:rsidRPr="00C75449">
          <w:rPr>
            <w:rFonts w:ascii="Times New Roman" w:hAnsi="Times New Roman" w:cs="Times New Roman"/>
          </w:rPr>
          <w:instrText xml:space="preserve"> PAGE   \* MERGEFORMAT </w:instrText>
        </w:r>
        <w:r w:rsidRPr="00C75449">
          <w:rPr>
            <w:rFonts w:ascii="Times New Roman" w:hAnsi="Times New Roman" w:cs="Times New Roman"/>
          </w:rPr>
          <w:fldChar w:fldCharType="separate"/>
        </w:r>
        <w:r w:rsidRPr="00C75449">
          <w:rPr>
            <w:rFonts w:ascii="Times New Roman" w:hAnsi="Times New Roman" w:cs="Times New Roman"/>
            <w:noProof/>
          </w:rPr>
          <w:t>2</w:t>
        </w:r>
        <w:r w:rsidRPr="00C7544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2137D2" w14:textId="77777777" w:rsidR="00C75449" w:rsidRDefault="00C7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0AC4" w14:textId="77777777" w:rsidR="008A2D5C" w:rsidRDefault="008A2D5C" w:rsidP="00DA163C">
      <w:pPr>
        <w:spacing w:after="0" w:line="240" w:lineRule="auto"/>
      </w:pPr>
      <w:r>
        <w:separator/>
      </w:r>
    </w:p>
  </w:footnote>
  <w:footnote w:type="continuationSeparator" w:id="0">
    <w:p w14:paraId="1DE6470B" w14:textId="77777777" w:rsidR="008A2D5C" w:rsidRDefault="008A2D5C" w:rsidP="00DA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EAE9" w14:textId="10D28AAE" w:rsidR="00DA163C" w:rsidRPr="00C75449" w:rsidRDefault="00C75449" w:rsidP="00AA2021">
    <w:pPr>
      <w:pStyle w:val="Header"/>
      <w:shd w:val="clear" w:color="auto" w:fill="EAF1DD" w:themeFill="accent3" w:themeFillTint="33"/>
      <w:jc w:val="center"/>
      <w:rPr>
        <w:rFonts w:ascii="Times New Roman" w:hAnsi="Times New Roman" w:cs="Times New Roman"/>
        <w:b/>
        <w:bCs/>
        <w:lang w:val="bg-BG"/>
      </w:rPr>
    </w:pPr>
    <w:r w:rsidRPr="00C75449">
      <w:rPr>
        <w:rFonts w:ascii="Times New Roman" w:hAnsi="Times New Roman" w:cs="Times New Roman"/>
        <w:b/>
        <w:bCs/>
        <w:lang w:val="bg-BG"/>
      </w:rPr>
      <w:t>ПЛАН ЗА ДЕЙСТВИЕ</w:t>
    </w:r>
  </w:p>
  <w:p w14:paraId="66D57768" w14:textId="545748CB" w:rsidR="00AA2021" w:rsidRPr="00C75449" w:rsidRDefault="00C75449" w:rsidP="00AA2021">
    <w:pPr>
      <w:pStyle w:val="Header"/>
      <w:shd w:val="clear" w:color="auto" w:fill="EAF1DD" w:themeFill="accent3" w:themeFillTint="33"/>
      <w:jc w:val="center"/>
      <w:rPr>
        <w:rFonts w:ascii="Times New Roman" w:hAnsi="Times New Roman" w:cs="Times New Roman"/>
        <w:lang w:val="bg-BG"/>
      </w:rPr>
    </w:pPr>
    <w:r w:rsidRPr="00C75449">
      <w:rPr>
        <w:rFonts w:ascii="Times New Roman" w:hAnsi="Times New Roman" w:cs="Times New Roman"/>
        <w:lang w:val="bg-BG"/>
      </w:rPr>
      <w:t>КЪМ ПРОГРАМА ЗА УПРАВЛЕНИЕ НА ОТПАДЪЦИТЕ НА ОБЩИНА ТУТРАКАН ЗА ПЕРИОДА 2021-2027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813"/>
    <w:multiLevelType w:val="hybridMultilevel"/>
    <w:tmpl w:val="6040F9A8"/>
    <w:lvl w:ilvl="0" w:tplc="6A9ECE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75A84"/>
    <w:multiLevelType w:val="multilevel"/>
    <w:tmpl w:val="934440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0869400">
    <w:abstractNumId w:val="1"/>
  </w:num>
  <w:num w:numId="2" w16cid:durableId="20865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9F"/>
    <w:rsid w:val="0005607A"/>
    <w:rsid w:val="000B2ED8"/>
    <w:rsid w:val="000B34EC"/>
    <w:rsid w:val="00142FDA"/>
    <w:rsid w:val="0023409F"/>
    <w:rsid w:val="00265364"/>
    <w:rsid w:val="0029258F"/>
    <w:rsid w:val="002D013A"/>
    <w:rsid w:val="002D477D"/>
    <w:rsid w:val="002E2343"/>
    <w:rsid w:val="00320B7D"/>
    <w:rsid w:val="00357C14"/>
    <w:rsid w:val="004202D0"/>
    <w:rsid w:val="004403CE"/>
    <w:rsid w:val="004834BF"/>
    <w:rsid w:val="004D43C2"/>
    <w:rsid w:val="00501E36"/>
    <w:rsid w:val="00557CA6"/>
    <w:rsid w:val="005E1430"/>
    <w:rsid w:val="0063058A"/>
    <w:rsid w:val="00635C8B"/>
    <w:rsid w:val="00666F1A"/>
    <w:rsid w:val="00672429"/>
    <w:rsid w:val="006B1158"/>
    <w:rsid w:val="006B36C0"/>
    <w:rsid w:val="0071143C"/>
    <w:rsid w:val="00725FA5"/>
    <w:rsid w:val="00756AAD"/>
    <w:rsid w:val="00763F7A"/>
    <w:rsid w:val="007826F2"/>
    <w:rsid w:val="007C68AD"/>
    <w:rsid w:val="007F73B3"/>
    <w:rsid w:val="00823163"/>
    <w:rsid w:val="0086398A"/>
    <w:rsid w:val="008867F2"/>
    <w:rsid w:val="00891F89"/>
    <w:rsid w:val="008A2D5C"/>
    <w:rsid w:val="008B6BF6"/>
    <w:rsid w:val="008E469F"/>
    <w:rsid w:val="008F490F"/>
    <w:rsid w:val="00953223"/>
    <w:rsid w:val="00966F7E"/>
    <w:rsid w:val="00992E21"/>
    <w:rsid w:val="00A1130E"/>
    <w:rsid w:val="00A60BB7"/>
    <w:rsid w:val="00AA2021"/>
    <w:rsid w:val="00AB680A"/>
    <w:rsid w:val="00AF1FF7"/>
    <w:rsid w:val="00B06B94"/>
    <w:rsid w:val="00B475DA"/>
    <w:rsid w:val="00B61ACF"/>
    <w:rsid w:val="00B93307"/>
    <w:rsid w:val="00BD76D6"/>
    <w:rsid w:val="00BF4554"/>
    <w:rsid w:val="00BF6CFA"/>
    <w:rsid w:val="00C132DC"/>
    <w:rsid w:val="00C31ECE"/>
    <w:rsid w:val="00C75449"/>
    <w:rsid w:val="00CA1C28"/>
    <w:rsid w:val="00CA2510"/>
    <w:rsid w:val="00CA3CB5"/>
    <w:rsid w:val="00CD2477"/>
    <w:rsid w:val="00CF6BD1"/>
    <w:rsid w:val="00CF7A1B"/>
    <w:rsid w:val="00D71DC2"/>
    <w:rsid w:val="00DA163C"/>
    <w:rsid w:val="00E8002C"/>
    <w:rsid w:val="00E913CC"/>
    <w:rsid w:val="00F411A7"/>
    <w:rsid w:val="00F740D4"/>
    <w:rsid w:val="00F827DF"/>
    <w:rsid w:val="00FB7A70"/>
    <w:rsid w:val="00FD1D70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E992"/>
  <w15:chartTrackingRefBased/>
  <w15:docId w15:val="{BC97DE6C-CFD6-4D8D-B807-1FC76DDC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307"/>
    <w:pPr>
      <w:ind w:left="720"/>
      <w:contextualSpacing/>
    </w:pPr>
  </w:style>
  <w:style w:type="character" w:customStyle="1" w:styleId="markedcontent">
    <w:name w:val="markedcontent"/>
    <w:basedOn w:val="DefaultParagraphFont"/>
    <w:rsid w:val="00B93307"/>
  </w:style>
  <w:style w:type="paragraph" w:styleId="Header">
    <w:name w:val="header"/>
    <w:basedOn w:val="Normal"/>
    <w:link w:val="HeaderChar"/>
    <w:uiPriority w:val="99"/>
    <w:unhideWhenUsed/>
    <w:rsid w:val="00DA16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3C"/>
  </w:style>
  <w:style w:type="paragraph" w:styleId="Footer">
    <w:name w:val="footer"/>
    <w:basedOn w:val="Normal"/>
    <w:link w:val="FooterChar"/>
    <w:uiPriority w:val="99"/>
    <w:unhideWhenUsed/>
    <w:rsid w:val="00DA16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Yavora Peeva</dc:creator>
  <cp:keywords/>
  <dc:description/>
  <cp:lastModifiedBy>Yavora Peeva</cp:lastModifiedBy>
  <cp:revision>63</cp:revision>
  <dcterms:created xsi:type="dcterms:W3CDTF">2022-03-30T07:58:00Z</dcterms:created>
  <dcterms:modified xsi:type="dcterms:W3CDTF">2022-04-19T10:35:00Z</dcterms:modified>
</cp:coreProperties>
</file>